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31074C3E" w14:textId="77777777" w:rsidR="00C21A2B" w:rsidRDefault="00C21A2B" w:rsidP="001D4595">
      <w:pPr>
        <w:pStyle w:val="Heading1"/>
      </w:pPr>
    </w:p>
    <w:p w14:paraId="700A1030" w14:textId="15D89636" w:rsidR="00335D72" w:rsidRDefault="00FB38B1" w:rsidP="001D4595">
      <w:pPr>
        <w:pStyle w:val="Heading1"/>
      </w:pPr>
      <w:r>
        <w:t xml:space="preserve">Ed-Fi </w:t>
      </w:r>
      <w:r w:rsidR="00335D72">
        <w:t>Badge Application</w:t>
      </w:r>
    </w:p>
    <w:p w14:paraId="2CF388EC" w14:textId="77777777" w:rsidR="00C21A2B" w:rsidRPr="00C21A2B" w:rsidRDefault="00C21A2B" w:rsidP="00C21A2B"/>
    <w:p w14:paraId="45E2490D" w14:textId="77777777" w:rsidR="00335D72" w:rsidRDefault="00335D72" w:rsidP="00FB38B1">
      <w:pPr>
        <w:rPr>
          <w:iCs/>
          <w:sz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235"/>
        <w:gridCol w:w="7560"/>
      </w:tblGrid>
      <w:tr w:rsidR="00335D72" w14:paraId="52B41AF5" w14:textId="77777777" w:rsidTr="00C21A2B">
        <w:trPr>
          <w:trHeight w:val="863"/>
        </w:trPr>
        <w:tc>
          <w:tcPr>
            <w:tcW w:w="3235" w:type="dxa"/>
          </w:tcPr>
          <w:p w14:paraId="27C731CF" w14:textId="05AEB1E3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9C61B8">
              <w:rPr>
                <w:iCs/>
                <w:sz w:val="22"/>
              </w:rPr>
              <w:t>Technology Provider</w:t>
            </w:r>
            <w:r>
              <w:rPr>
                <w:iCs/>
                <w:sz w:val="22"/>
              </w:rPr>
              <w:t xml:space="preserve"> </w:t>
            </w:r>
            <w:r w:rsidRPr="009C61B8">
              <w:rPr>
                <w:iCs/>
                <w:sz w:val="22"/>
              </w:rPr>
              <w:t xml:space="preserve">   </w:t>
            </w:r>
          </w:p>
        </w:tc>
        <w:tc>
          <w:tcPr>
            <w:tcW w:w="7560" w:type="dxa"/>
          </w:tcPr>
          <w:p w14:paraId="64EFA8C8" w14:textId="77777777" w:rsidR="00335D72" w:rsidRDefault="00335D72" w:rsidP="00FB38B1">
            <w:pPr>
              <w:rPr>
                <w:iCs/>
                <w:sz w:val="22"/>
              </w:rPr>
            </w:pPr>
          </w:p>
          <w:p w14:paraId="1FCE9197" w14:textId="31CF92B0" w:rsidR="00967DBA" w:rsidRDefault="00967DBA" w:rsidP="00FB38B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Tyler Technologies, Inc</w:t>
            </w:r>
          </w:p>
        </w:tc>
      </w:tr>
      <w:tr w:rsidR="00335D72" w14:paraId="11BDCF9C" w14:textId="77777777" w:rsidTr="00C21A2B">
        <w:trPr>
          <w:trHeight w:val="800"/>
        </w:trPr>
        <w:tc>
          <w:tcPr>
            <w:tcW w:w="3235" w:type="dxa"/>
          </w:tcPr>
          <w:p w14:paraId="627AFF52" w14:textId="4786B9DF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>Provider contact</w:t>
            </w:r>
            <w:r w:rsidR="001D4595">
              <w:rPr>
                <w:iCs/>
                <w:sz w:val="22"/>
              </w:rPr>
              <w:t xml:space="preserve"> – first and last name</w:t>
            </w:r>
          </w:p>
        </w:tc>
        <w:tc>
          <w:tcPr>
            <w:tcW w:w="7560" w:type="dxa"/>
          </w:tcPr>
          <w:p w14:paraId="11B59136" w14:textId="77777777" w:rsidR="00335D72" w:rsidRDefault="00335D72" w:rsidP="00FB38B1">
            <w:pPr>
              <w:rPr>
                <w:iCs/>
                <w:sz w:val="22"/>
              </w:rPr>
            </w:pPr>
          </w:p>
          <w:p w14:paraId="23A1D039" w14:textId="480DC5AC" w:rsidR="00967DBA" w:rsidRDefault="00967DBA" w:rsidP="00FB38B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Allyson Kapteina</w:t>
            </w:r>
          </w:p>
        </w:tc>
      </w:tr>
      <w:tr w:rsidR="00335D72" w14:paraId="5B5DEE5F" w14:textId="77777777" w:rsidTr="00C21A2B">
        <w:trPr>
          <w:trHeight w:val="917"/>
        </w:trPr>
        <w:tc>
          <w:tcPr>
            <w:tcW w:w="3235" w:type="dxa"/>
          </w:tcPr>
          <w:p w14:paraId="39D2504A" w14:textId="0D77B66B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Provider contact </w:t>
            </w:r>
            <w:r w:rsidR="001D4595">
              <w:rPr>
                <w:iCs/>
                <w:sz w:val="22"/>
              </w:rPr>
              <w:t xml:space="preserve">– </w:t>
            </w:r>
            <w:r>
              <w:rPr>
                <w:iCs/>
                <w:sz w:val="22"/>
              </w:rPr>
              <w:t>email</w:t>
            </w:r>
          </w:p>
        </w:tc>
        <w:tc>
          <w:tcPr>
            <w:tcW w:w="7560" w:type="dxa"/>
          </w:tcPr>
          <w:p w14:paraId="6BDD11ED" w14:textId="77777777" w:rsidR="00335D72" w:rsidRDefault="00335D72" w:rsidP="00FB38B1">
            <w:pPr>
              <w:rPr>
                <w:iCs/>
                <w:sz w:val="22"/>
              </w:rPr>
            </w:pPr>
          </w:p>
          <w:p w14:paraId="545EFEB3" w14:textId="59DB91FF" w:rsidR="00967DBA" w:rsidRDefault="00967DBA" w:rsidP="00FB38B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allyson.kapteina@tylertech.com</w:t>
            </w:r>
          </w:p>
        </w:tc>
      </w:tr>
      <w:tr w:rsidR="00335D72" w14:paraId="53D79DC5" w14:textId="77777777" w:rsidTr="00C21A2B">
        <w:trPr>
          <w:trHeight w:val="890"/>
        </w:trPr>
        <w:tc>
          <w:tcPr>
            <w:tcW w:w="3235" w:type="dxa"/>
          </w:tcPr>
          <w:p w14:paraId="3D8E8815" w14:textId="17FC0232" w:rsidR="001D4595" w:rsidRDefault="001D4595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>Name of product</w:t>
            </w:r>
            <w:r w:rsidR="00335D72">
              <w:rPr>
                <w:iCs/>
                <w:sz w:val="22"/>
              </w:rPr>
              <w:t xml:space="preserve">              </w:t>
            </w:r>
          </w:p>
        </w:tc>
        <w:tc>
          <w:tcPr>
            <w:tcW w:w="7560" w:type="dxa"/>
          </w:tcPr>
          <w:p w14:paraId="674CE530" w14:textId="77777777" w:rsidR="00335D72" w:rsidRDefault="00335D72" w:rsidP="00FB38B1">
            <w:pPr>
              <w:rPr>
                <w:iCs/>
                <w:sz w:val="22"/>
              </w:rPr>
            </w:pPr>
          </w:p>
          <w:p w14:paraId="200751BE" w14:textId="1DC6E78B" w:rsidR="00967DBA" w:rsidRDefault="00967DBA" w:rsidP="00FB38B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E</w:t>
            </w:r>
            <w:r w:rsidR="00AC5161">
              <w:rPr>
                <w:iCs/>
                <w:sz w:val="22"/>
              </w:rPr>
              <w:t xml:space="preserve">nterprise </w:t>
            </w:r>
            <w:r>
              <w:rPr>
                <w:iCs/>
                <w:sz w:val="22"/>
              </w:rPr>
              <w:t>ERP</w:t>
            </w:r>
          </w:p>
        </w:tc>
      </w:tr>
      <w:tr w:rsidR="00335D72" w14:paraId="29CD16A9" w14:textId="77777777" w:rsidTr="00C21A2B">
        <w:trPr>
          <w:trHeight w:val="881"/>
        </w:trPr>
        <w:tc>
          <w:tcPr>
            <w:tcW w:w="3235" w:type="dxa"/>
          </w:tcPr>
          <w:p w14:paraId="11CC6DCE" w14:textId="26EB26A1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9C61B8">
              <w:rPr>
                <w:iCs/>
                <w:sz w:val="22"/>
              </w:rPr>
              <w:t xml:space="preserve">Ed-Fi </w:t>
            </w:r>
            <w:r>
              <w:rPr>
                <w:iCs/>
                <w:sz w:val="22"/>
              </w:rPr>
              <w:t>Badge</w:t>
            </w:r>
            <w:r w:rsidRPr="009C61B8">
              <w:rPr>
                <w:iCs/>
                <w:sz w:val="22"/>
              </w:rPr>
              <w:t xml:space="preserve">      </w:t>
            </w:r>
          </w:p>
        </w:tc>
        <w:tc>
          <w:tcPr>
            <w:tcW w:w="7560" w:type="dxa"/>
          </w:tcPr>
          <w:p w14:paraId="240138E1" w14:textId="77777777" w:rsidR="001D4595" w:rsidRDefault="001D4595" w:rsidP="00FB38B1">
            <w:pPr>
              <w:rPr>
                <w:iCs/>
                <w:sz w:val="22"/>
              </w:rPr>
            </w:pPr>
          </w:p>
          <w:p w14:paraId="6A9D2624" w14:textId="60422301" w:rsidR="00335D72" w:rsidRDefault="00000000" w:rsidP="00FB38B1">
            <w:pPr>
              <w:rPr>
                <w:iCs/>
                <w:sz w:val="22"/>
              </w:rPr>
            </w:pPr>
            <w:sdt>
              <w:sdtPr>
                <w:rPr>
                  <w:iCs/>
                  <w:sz w:val="22"/>
                </w:rPr>
                <w:id w:val="-1077901134"/>
                <w:placeholder>
                  <w:docPart w:val="416B22AA1AB142B0AFF0BA192E489E9D"/>
                </w:placeholder>
                <w:dropDownList>
                  <w:listItem w:displayText="Please select" w:value="Please select"/>
                  <w:listItem w:displayText="Ed-Fi API Provider Badge" w:value="Ed-Fi API Provider Badge"/>
                  <w:listItem w:displayText="Ed-Fi API Consumer Badge" w:value="Ed-Fi API Consumer Badge"/>
                  <w:listItem w:displayText="Ed-Fi ODS Platform Consumer Badge" w:value="Ed-Fi ODS Platform Consumer Badge"/>
                  <w:listItem w:displayText="Ed-Fi Starter Kit Data Partner Badge" w:value="Ed-Fi Starter Kit Data Partner Badge"/>
                  <w:listItem w:displayText="Ed-Fi Starter Kit Implementation Partner Badge" w:value="Ed-Fi Starter Kit Implementation Partner Badge"/>
                  <w:listItem w:displayText="Ed-Fi Managed ODS/API Platform Badge" w:value="Ed-Fi Managed ODS/API Platform Badge"/>
                </w:dropDownList>
              </w:sdtPr>
              <w:sdtContent>
                <w:r w:rsidR="00AC5161">
                  <w:rPr>
                    <w:iCs/>
                    <w:sz w:val="22"/>
                  </w:rPr>
                  <w:t>Ed-Fi API Provider Badge</w:t>
                </w:r>
              </w:sdtContent>
            </w:sdt>
          </w:p>
        </w:tc>
      </w:tr>
      <w:tr w:rsidR="00335D72" w14:paraId="3573B4DD" w14:textId="77777777" w:rsidTr="00C21A2B">
        <w:trPr>
          <w:trHeight w:val="989"/>
        </w:trPr>
        <w:tc>
          <w:tcPr>
            <w:tcW w:w="3235" w:type="dxa"/>
          </w:tcPr>
          <w:p w14:paraId="4310B1D7" w14:textId="499B3386" w:rsidR="00335D72" w:rsidRPr="009C61B8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1D4595">
              <w:rPr>
                <w:sz w:val="20"/>
                <w:szCs w:val="22"/>
              </w:rPr>
              <w:t xml:space="preserve">Under any circumstances, can access to the </w:t>
            </w:r>
            <w:r w:rsidR="004A3E5E">
              <w:rPr>
                <w:sz w:val="20"/>
                <w:szCs w:val="22"/>
              </w:rPr>
              <w:t>badged</w:t>
            </w:r>
            <w:r w:rsidRPr="001D4595">
              <w:rPr>
                <w:sz w:val="20"/>
                <w:szCs w:val="22"/>
              </w:rPr>
              <w:t xml:space="preserve"> functionality require a separate fee?  </w:t>
            </w:r>
          </w:p>
        </w:tc>
        <w:tc>
          <w:tcPr>
            <w:tcW w:w="7560" w:type="dxa"/>
          </w:tcPr>
          <w:p w14:paraId="561D58BE" w14:textId="77777777" w:rsidR="001D4595" w:rsidRDefault="001D4595" w:rsidP="00FB38B1">
            <w:pPr>
              <w:rPr>
                <w:sz w:val="22"/>
              </w:rPr>
            </w:pPr>
          </w:p>
          <w:p w14:paraId="728362D7" w14:textId="5099E2B8" w:rsidR="00335D72" w:rsidRDefault="00000000" w:rsidP="00C21A2B">
            <w:pPr>
              <w:tabs>
                <w:tab w:val="center" w:pos="3267"/>
              </w:tabs>
              <w:rPr>
                <w:iCs/>
                <w:sz w:val="22"/>
              </w:rPr>
            </w:pPr>
            <w:sdt>
              <w:sdtPr>
                <w:rPr>
                  <w:sz w:val="22"/>
                </w:rPr>
                <w:id w:val="-1462575225"/>
                <w:placeholder>
                  <w:docPart w:val="F175FBF63EE34482AE0BCCBBE95A9893"/>
                </w:placeholder>
                <w:dropDownList>
                  <w:listItem w:displayText="Please select" w:value="Please select"/>
                  <w:listItem w:displayText="Yes" w:value="Yes"/>
                  <w:listItem w:displayText="No" w:value="No"/>
                </w:dropDownList>
              </w:sdtPr>
              <w:sdtContent>
                <w:r w:rsidR="00967DBA">
                  <w:rPr>
                    <w:sz w:val="22"/>
                  </w:rPr>
                  <w:t>No</w:t>
                </w:r>
              </w:sdtContent>
            </w:sdt>
            <w:r w:rsidR="00C21A2B">
              <w:rPr>
                <w:sz w:val="22"/>
              </w:rPr>
              <w:tab/>
            </w:r>
          </w:p>
        </w:tc>
      </w:tr>
      <w:tr w:rsidR="00C21A2B" w14:paraId="19F78D79" w14:textId="77777777" w:rsidTr="00C21A2B">
        <w:trPr>
          <w:trHeight w:val="998"/>
        </w:trPr>
        <w:tc>
          <w:tcPr>
            <w:tcW w:w="3235" w:type="dxa"/>
          </w:tcPr>
          <w:p w14:paraId="5F3EC6DA" w14:textId="1A71EC83" w:rsidR="00C21A2B" w:rsidRPr="001D4595" w:rsidRDefault="00C21A2B" w:rsidP="001D4595">
            <w:pPr>
              <w:spacing w:before="120" w:after="240"/>
              <w:rPr>
                <w:sz w:val="20"/>
                <w:szCs w:val="22"/>
              </w:rPr>
            </w:pPr>
            <w:r w:rsidRPr="00C21A2B">
              <w:rPr>
                <w:b/>
                <w:bCs/>
                <w:sz w:val="20"/>
                <w:szCs w:val="22"/>
              </w:rPr>
              <w:t>Optional</w:t>
            </w:r>
            <w:r>
              <w:rPr>
                <w:sz w:val="20"/>
                <w:szCs w:val="22"/>
              </w:rPr>
              <w:t>: is there a Web page that describes the badged functionality – if so, you may provide the URL.</w:t>
            </w:r>
          </w:p>
        </w:tc>
        <w:tc>
          <w:tcPr>
            <w:tcW w:w="7560" w:type="dxa"/>
          </w:tcPr>
          <w:p w14:paraId="7EACB529" w14:textId="77777777" w:rsidR="00C21A2B" w:rsidRDefault="00C21A2B" w:rsidP="00FB38B1">
            <w:pPr>
              <w:rPr>
                <w:sz w:val="22"/>
              </w:rPr>
            </w:pPr>
          </w:p>
          <w:p w14:paraId="4AD7FD97" w14:textId="77777777" w:rsidR="00967DBA" w:rsidRDefault="00967DBA" w:rsidP="00FB38B1">
            <w:pPr>
              <w:rPr>
                <w:sz w:val="22"/>
              </w:rPr>
            </w:pPr>
          </w:p>
          <w:p w14:paraId="065F882B" w14:textId="4802249B" w:rsidR="00967DBA" w:rsidRDefault="00967DBA" w:rsidP="00FB38B1">
            <w:pPr>
              <w:rPr>
                <w:sz w:val="22"/>
              </w:rPr>
            </w:pPr>
            <w:r>
              <w:rPr>
                <w:sz w:val="22"/>
              </w:rPr>
              <w:t>www.tylertec</w:t>
            </w:r>
            <w:r w:rsidR="00B2664B">
              <w:rPr>
                <w:sz w:val="22"/>
              </w:rPr>
              <w:t>h</w:t>
            </w:r>
            <w:r>
              <w:rPr>
                <w:sz w:val="22"/>
              </w:rPr>
              <w:t>.com</w:t>
            </w:r>
          </w:p>
        </w:tc>
      </w:tr>
    </w:tbl>
    <w:p w14:paraId="17FF83F9" w14:textId="77777777" w:rsidR="002D2340" w:rsidRDefault="002D2340" w:rsidP="002735AD">
      <w:pPr>
        <w:rPr>
          <w:iCs/>
          <w:sz w:val="22"/>
        </w:rPr>
      </w:pPr>
    </w:p>
    <w:p w14:paraId="38F63EC4" w14:textId="2CDE015C" w:rsidR="00C21A2B" w:rsidRDefault="00C21A2B" w:rsidP="002735AD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Narrative</w:t>
      </w:r>
    </w:p>
    <w:p w14:paraId="612A0DE0" w14:textId="25633560" w:rsidR="00C21A2B" w:rsidRDefault="00C21A2B" w:rsidP="002735AD">
      <w:pPr>
        <w:rPr>
          <w:b/>
          <w:bCs/>
          <w:iCs/>
          <w:sz w:val="22"/>
        </w:rPr>
      </w:pPr>
    </w:p>
    <w:p w14:paraId="6A036609" w14:textId="41B85B3E" w:rsidR="00C21A2B" w:rsidRDefault="00C21A2B" w:rsidP="002735AD">
      <w:pPr>
        <w:rPr>
          <w:iCs/>
          <w:sz w:val="22"/>
        </w:rPr>
      </w:pPr>
      <w:r>
        <w:rPr>
          <w:iCs/>
          <w:sz w:val="22"/>
        </w:rPr>
        <w:t>In 1000 words or less, p</w:t>
      </w:r>
      <w:r w:rsidRPr="00C21A2B">
        <w:rPr>
          <w:iCs/>
          <w:sz w:val="22"/>
        </w:rPr>
        <w:t>lease describe th</w:t>
      </w:r>
      <w:r>
        <w:rPr>
          <w:iCs/>
          <w:sz w:val="22"/>
        </w:rPr>
        <w:t>e functionality that is the basis for the badge application. (May be attached on a separate page.)</w:t>
      </w:r>
    </w:p>
    <w:p w14:paraId="16769E4D" w14:textId="77777777" w:rsidR="00C21A2B" w:rsidRPr="00C21A2B" w:rsidRDefault="00C21A2B" w:rsidP="002735AD">
      <w:pPr>
        <w:rPr>
          <w:i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21A2B" w14:paraId="1D56517B" w14:textId="77777777" w:rsidTr="00C21A2B">
        <w:trPr>
          <w:trHeight w:val="2951"/>
        </w:trPr>
        <w:tc>
          <w:tcPr>
            <w:tcW w:w="10790" w:type="dxa"/>
          </w:tcPr>
          <w:p w14:paraId="39E1A8C0" w14:textId="77777777" w:rsidR="00B418C8" w:rsidRDefault="00AC5161" w:rsidP="002735AD">
            <w:pPr>
              <w:rPr>
                <w:iCs/>
                <w:sz w:val="22"/>
              </w:rPr>
            </w:pPr>
            <w:r w:rsidRPr="00AC5161">
              <w:rPr>
                <w:iCs/>
                <w:sz w:val="22"/>
              </w:rPr>
              <w:t xml:space="preserve">Tyler Technologies is applying for the Ed-Fi API Provider Badge for our TSDS Reporting Program.  The program will allow Texas LEAs to submit all the required Financial and HR entities to TSDS using the Ed-Fi 4.0 version.  </w:t>
            </w:r>
          </w:p>
          <w:p w14:paraId="719EAF14" w14:textId="77777777" w:rsidR="00137B3B" w:rsidRDefault="00137B3B" w:rsidP="002735AD">
            <w:pPr>
              <w:rPr>
                <w:iCs/>
                <w:sz w:val="22"/>
              </w:rPr>
            </w:pPr>
          </w:p>
          <w:p w14:paraId="3B0C1484" w14:textId="5133B230" w:rsidR="00137B3B" w:rsidRDefault="00137B3B" w:rsidP="002735A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Through </w:t>
            </w:r>
          </w:p>
          <w:p w14:paraId="096A6508" w14:textId="77777777" w:rsidR="00B418C8" w:rsidRDefault="00B418C8" w:rsidP="002735AD">
            <w:pPr>
              <w:rPr>
                <w:iCs/>
                <w:sz w:val="22"/>
              </w:rPr>
            </w:pPr>
          </w:p>
          <w:p w14:paraId="0215E747" w14:textId="6FBD1692" w:rsidR="00C21A2B" w:rsidRPr="00AC5161" w:rsidRDefault="00B418C8" w:rsidP="002735A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The program has built in ability to separate data so different District Id’s can easily report to TSDS using different keys and secrets within the same database. </w:t>
            </w:r>
          </w:p>
        </w:tc>
      </w:tr>
    </w:tbl>
    <w:p w14:paraId="0190F8DC" w14:textId="35724072" w:rsidR="00C21A2B" w:rsidRDefault="00C21A2B" w:rsidP="002735AD">
      <w:pPr>
        <w:rPr>
          <w:b/>
          <w:bCs/>
          <w:iCs/>
          <w:sz w:val="22"/>
        </w:rPr>
      </w:pPr>
    </w:p>
    <w:p w14:paraId="7B1F1F24" w14:textId="73FA9E16" w:rsidR="00C21A2B" w:rsidRDefault="00C21A2B" w:rsidP="002735AD">
      <w:pPr>
        <w:rPr>
          <w:b/>
          <w:bCs/>
          <w:iCs/>
          <w:sz w:val="22"/>
        </w:rPr>
      </w:pPr>
    </w:p>
    <w:p w14:paraId="708FB57D" w14:textId="54327438" w:rsidR="00C21A2B" w:rsidRDefault="00C21A2B" w:rsidP="002735AD">
      <w:pPr>
        <w:rPr>
          <w:b/>
          <w:bCs/>
          <w:iCs/>
          <w:sz w:val="22"/>
        </w:rPr>
      </w:pPr>
    </w:p>
    <w:p w14:paraId="2EA17345" w14:textId="02CFD944" w:rsidR="00C21A2B" w:rsidRDefault="00C21A2B" w:rsidP="002735AD">
      <w:pPr>
        <w:rPr>
          <w:b/>
          <w:bCs/>
          <w:iCs/>
          <w:sz w:val="22"/>
        </w:rPr>
      </w:pPr>
    </w:p>
    <w:p w14:paraId="45EFDCB2" w14:textId="77777777" w:rsidR="00C21A2B" w:rsidRDefault="00C21A2B" w:rsidP="002735AD">
      <w:pPr>
        <w:rPr>
          <w:b/>
          <w:bCs/>
          <w:iCs/>
          <w:sz w:val="22"/>
        </w:rPr>
      </w:pPr>
    </w:p>
    <w:p w14:paraId="2D5ED5B0" w14:textId="61BA5DF1" w:rsidR="00C56F9B" w:rsidRDefault="00C56F9B" w:rsidP="002735AD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Version Compatibility</w:t>
      </w:r>
    </w:p>
    <w:p w14:paraId="7265B2B7" w14:textId="77777777" w:rsidR="00C56F9B" w:rsidRDefault="00C56F9B" w:rsidP="00C56F9B">
      <w:pPr>
        <w:rPr>
          <w:iCs/>
          <w:sz w:val="22"/>
        </w:rPr>
      </w:pPr>
    </w:p>
    <w:p w14:paraId="76B6808C" w14:textId="526E7405" w:rsidR="00C56F9B" w:rsidRPr="001D4595" w:rsidRDefault="00C56F9B" w:rsidP="00C56F9B">
      <w:pPr>
        <w:rPr>
          <w:iCs/>
          <w:sz w:val="22"/>
        </w:rPr>
      </w:pPr>
      <w:r>
        <w:rPr>
          <w:iCs/>
          <w:sz w:val="22"/>
        </w:rPr>
        <w:t>Please include the versions of Ed-Fi APIs or technologies with which this product works.</w:t>
      </w:r>
    </w:p>
    <w:p w14:paraId="2FF550D2" w14:textId="77777777" w:rsidR="00C56F9B" w:rsidRDefault="00C56F9B" w:rsidP="00C56F9B">
      <w:pPr>
        <w:rPr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C56F9B" w14:paraId="7E828602" w14:textId="77777777" w:rsidTr="001A0BEC">
        <w:trPr>
          <w:trHeight w:val="3518"/>
        </w:trPr>
        <w:tc>
          <w:tcPr>
            <w:tcW w:w="10082" w:type="dxa"/>
          </w:tcPr>
          <w:p w14:paraId="712A4ABF" w14:textId="5CCD42B9" w:rsidR="00C56F9B" w:rsidRDefault="00AC5161" w:rsidP="001A0BEC">
            <w:pPr>
              <w:rPr>
                <w:iCs/>
                <w:sz w:val="20"/>
              </w:rPr>
            </w:pPr>
            <w:r>
              <w:rPr>
                <w:iCs/>
                <w:sz w:val="20"/>
              </w:rPr>
              <w:t>This Functionality is compatible with the Ed-Fi 4.0 release.</w:t>
            </w:r>
          </w:p>
        </w:tc>
      </w:tr>
    </w:tbl>
    <w:p w14:paraId="556EDA4E" w14:textId="77777777" w:rsidR="00C56F9B" w:rsidRDefault="00C56F9B" w:rsidP="002735AD">
      <w:pPr>
        <w:rPr>
          <w:b/>
          <w:bCs/>
          <w:iCs/>
          <w:sz w:val="22"/>
        </w:rPr>
      </w:pPr>
    </w:p>
    <w:p w14:paraId="3DF8165A" w14:textId="2A3885B9" w:rsidR="00335D72" w:rsidRPr="00335D72" w:rsidRDefault="00335D72" w:rsidP="002735AD">
      <w:pPr>
        <w:rPr>
          <w:b/>
          <w:bCs/>
          <w:iCs/>
          <w:sz w:val="22"/>
        </w:rPr>
      </w:pPr>
      <w:r w:rsidRPr="00335D72">
        <w:rPr>
          <w:b/>
          <w:bCs/>
          <w:iCs/>
          <w:sz w:val="22"/>
        </w:rPr>
        <w:t xml:space="preserve">Availability </w:t>
      </w:r>
      <w:r>
        <w:rPr>
          <w:b/>
          <w:bCs/>
          <w:iCs/>
          <w:sz w:val="22"/>
        </w:rPr>
        <w:t>I</w:t>
      </w:r>
      <w:r w:rsidRPr="00335D72">
        <w:rPr>
          <w:b/>
          <w:bCs/>
          <w:iCs/>
          <w:sz w:val="22"/>
        </w:rPr>
        <w:t>nformation</w:t>
      </w:r>
    </w:p>
    <w:p w14:paraId="13676102" w14:textId="77777777" w:rsidR="00335D72" w:rsidRDefault="00335D72" w:rsidP="002735AD">
      <w:pPr>
        <w:rPr>
          <w:iCs/>
          <w:sz w:val="22"/>
        </w:rPr>
      </w:pPr>
    </w:p>
    <w:p w14:paraId="54F9988D" w14:textId="77777777" w:rsidR="002010B8" w:rsidRDefault="002735AD" w:rsidP="002735AD">
      <w:pPr>
        <w:rPr>
          <w:iCs/>
          <w:sz w:val="22"/>
        </w:rPr>
      </w:pPr>
      <w:r>
        <w:rPr>
          <w:iCs/>
          <w:sz w:val="22"/>
        </w:rPr>
        <w:t xml:space="preserve">The </w:t>
      </w:r>
      <w:r w:rsidR="00335D72">
        <w:rPr>
          <w:iCs/>
          <w:sz w:val="22"/>
        </w:rPr>
        <w:t xml:space="preserve">Ed-Fi related </w:t>
      </w:r>
      <w:r>
        <w:rPr>
          <w:iCs/>
          <w:sz w:val="22"/>
        </w:rPr>
        <w:t xml:space="preserve">product functionality in the Product [referenced above] used to meet the </w:t>
      </w:r>
      <w:r w:rsidR="00335D72">
        <w:rPr>
          <w:iCs/>
          <w:sz w:val="22"/>
        </w:rPr>
        <w:t xml:space="preserve">requirements for the </w:t>
      </w:r>
      <w:r>
        <w:rPr>
          <w:iCs/>
          <w:sz w:val="22"/>
        </w:rPr>
        <w:t xml:space="preserve">Ed-Fi </w:t>
      </w:r>
      <w:r w:rsidR="00335D72">
        <w:rPr>
          <w:iCs/>
          <w:sz w:val="22"/>
        </w:rPr>
        <w:t>Badge</w:t>
      </w:r>
      <w:r>
        <w:rPr>
          <w:iCs/>
          <w:sz w:val="22"/>
        </w:rPr>
        <w:t xml:space="preserve"> [referenced above] is available in its entirety in the following geographies and product versions</w:t>
      </w:r>
      <w:r w:rsidR="001D4595">
        <w:rPr>
          <w:iCs/>
          <w:sz w:val="22"/>
        </w:rPr>
        <w:t>.</w:t>
      </w:r>
      <w:r w:rsidR="002010B8">
        <w:rPr>
          <w:iCs/>
          <w:sz w:val="22"/>
        </w:rPr>
        <w:t xml:space="preserve"> </w:t>
      </w:r>
    </w:p>
    <w:p w14:paraId="66FC3CEE" w14:textId="77777777" w:rsidR="002010B8" w:rsidRDefault="002010B8" w:rsidP="002735AD">
      <w:pPr>
        <w:rPr>
          <w:iCs/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729E4DEB" w:rsidR="00C01EC8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 xml:space="preserve">Instructions: use the space </w:t>
      </w:r>
      <w:r w:rsidR="001D4595">
        <w:rPr>
          <w:i/>
          <w:sz w:val="20"/>
        </w:rPr>
        <w:t>below</w:t>
      </w:r>
      <w:r w:rsidRPr="002735AD">
        <w:rPr>
          <w:i/>
          <w:sz w:val="20"/>
        </w:rPr>
        <w:t xml:space="preserve"> to list the geographies and versions where the functionality is available. If required, geography and version information can be combined (e.g.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109EDA49" w14:textId="3928E668" w:rsidR="001D4595" w:rsidRDefault="001D4595" w:rsidP="00B05F24">
      <w:pPr>
        <w:rPr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1D4595" w14:paraId="03D6FDE0" w14:textId="77777777" w:rsidTr="00C21A2B">
        <w:trPr>
          <w:trHeight w:val="3518"/>
        </w:trPr>
        <w:tc>
          <w:tcPr>
            <w:tcW w:w="10082" w:type="dxa"/>
          </w:tcPr>
          <w:p w14:paraId="3EACBCE2" w14:textId="0E946245" w:rsidR="001D4595" w:rsidRDefault="00AC5161" w:rsidP="00B05F24">
            <w:pPr>
              <w:rPr>
                <w:iCs/>
                <w:sz w:val="20"/>
              </w:rPr>
            </w:pPr>
            <w:r>
              <w:rPr>
                <w:iCs/>
                <w:sz w:val="20"/>
              </w:rPr>
              <w:t>Texas LEAs in version 2019.1.22.0 and above.</w:t>
            </w:r>
          </w:p>
        </w:tc>
      </w:tr>
    </w:tbl>
    <w:p w14:paraId="117DCE32" w14:textId="77777777" w:rsidR="001D4595" w:rsidRPr="009C61B8" w:rsidRDefault="001D4595" w:rsidP="00B05F24">
      <w:pPr>
        <w:rPr>
          <w:sz w:val="22"/>
        </w:rPr>
      </w:pPr>
    </w:p>
    <w:p w14:paraId="2E0FC1EF" w14:textId="77777777" w:rsidR="00C21A2B" w:rsidRDefault="00C21A2B" w:rsidP="009C61B8">
      <w:pPr>
        <w:rPr>
          <w:iCs/>
          <w:sz w:val="22"/>
        </w:rPr>
      </w:pPr>
    </w:p>
    <w:p w14:paraId="3520C29A" w14:textId="53B7FA20" w:rsidR="009A49A8" w:rsidRDefault="00FB38B1" w:rsidP="009C61B8">
      <w:pPr>
        <w:rPr>
          <w:iCs/>
          <w:sz w:val="22"/>
        </w:rPr>
      </w:pPr>
      <w:r w:rsidRPr="00C21A2B">
        <w:rPr>
          <w:iCs/>
          <w:sz w:val="22"/>
        </w:rPr>
        <w:t>This form should be completed and sent</w:t>
      </w:r>
      <w:r w:rsidR="00BE2210" w:rsidRPr="00C21A2B">
        <w:rPr>
          <w:iCs/>
          <w:sz w:val="22"/>
        </w:rPr>
        <w:t xml:space="preserve"> (</w:t>
      </w:r>
      <w:r w:rsidRPr="00C21A2B">
        <w:rPr>
          <w:iCs/>
          <w:sz w:val="22"/>
        </w:rPr>
        <w:t>signed</w:t>
      </w:r>
      <w:r w:rsidR="00BE2210" w:rsidRPr="00C21A2B">
        <w:rPr>
          <w:iCs/>
          <w:sz w:val="22"/>
        </w:rPr>
        <w:t>)</w:t>
      </w:r>
      <w:r w:rsidRPr="00C21A2B">
        <w:rPr>
          <w:iCs/>
          <w:sz w:val="22"/>
        </w:rPr>
        <w:t xml:space="preserve"> to</w:t>
      </w:r>
      <w:r w:rsidR="009A49A8">
        <w:t xml:space="preserve"> </w:t>
      </w:r>
      <w:r w:rsidR="00FE75E3">
        <w:t>certification@ed-fi.org</w:t>
      </w:r>
      <w:r w:rsidR="00BE2210" w:rsidRPr="00C21A2B">
        <w:rPr>
          <w:iCs/>
          <w:sz w:val="22"/>
        </w:rPr>
        <w:t xml:space="preserve"> </w:t>
      </w:r>
    </w:p>
    <w:p w14:paraId="6DD75887" w14:textId="77777777" w:rsidR="009A49A8" w:rsidRDefault="009A49A8" w:rsidP="009C61B8">
      <w:pPr>
        <w:rPr>
          <w:iCs/>
          <w:sz w:val="22"/>
        </w:rPr>
      </w:pPr>
    </w:p>
    <w:p w14:paraId="06A85FC0" w14:textId="44D65713" w:rsidR="00FB38B1" w:rsidRPr="00C21A2B" w:rsidRDefault="002D2340" w:rsidP="009C61B8">
      <w:pPr>
        <w:rPr>
          <w:iCs/>
          <w:sz w:val="22"/>
        </w:rPr>
      </w:pPr>
      <w:r w:rsidRPr="00C21A2B">
        <w:rPr>
          <w:iCs/>
          <w:sz w:val="22"/>
        </w:rPr>
        <w:t>Information on this</w:t>
      </w:r>
      <w:r w:rsidR="002735AD" w:rsidRPr="00C21A2B">
        <w:rPr>
          <w:iCs/>
          <w:sz w:val="22"/>
        </w:rPr>
        <w:t xml:space="preserve"> form will be published </w:t>
      </w:r>
      <w:r w:rsidR="001D4595" w:rsidRPr="00C21A2B">
        <w:rPr>
          <w:iCs/>
          <w:sz w:val="22"/>
        </w:rPr>
        <w:t>to the Ed-Fi community as public documentation of the badge.</w:t>
      </w:r>
      <w:r w:rsidR="00C21A2B">
        <w:rPr>
          <w:iCs/>
          <w:sz w:val="22"/>
        </w:rPr>
        <w:t xml:space="preserve"> Thank you!</w:t>
      </w:r>
    </w:p>
    <w:sectPr w:rsidR="00FB38B1" w:rsidRPr="00C21A2B" w:rsidSect="001D45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720" w:bottom="720" w:left="720" w:header="63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C9D3" w14:textId="77777777" w:rsidR="009F388D" w:rsidRDefault="009F388D">
      <w:r>
        <w:separator/>
      </w:r>
    </w:p>
  </w:endnote>
  <w:endnote w:type="continuationSeparator" w:id="0">
    <w:p w14:paraId="660B7DDE" w14:textId="77777777" w:rsidR="009F388D" w:rsidRDefault="009F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9D1B8" w14:textId="77777777" w:rsidR="009F388D" w:rsidRDefault="009F388D">
      <w:r>
        <w:separator/>
      </w:r>
    </w:p>
  </w:footnote>
  <w:footnote w:type="continuationSeparator" w:id="0">
    <w:p w14:paraId="4F07655D" w14:textId="77777777" w:rsidR="009F388D" w:rsidRDefault="009F3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768825">
    <w:abstractNumId w:val="0"/>
  </w:num>
  <w:num w:numId="2" w16cid:durableId="588932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91B45"/>
    <w:rsid w:val="000B0D90"/>
    <w:rsid w:val="000F721E"/>
    <w:rsid w:val="000F7ABB"/>
    <w:rsid w:val="000F7CAE"/>
    <w:rsid w:val="001273D0"/>
    <w:rsid w:val="00137B3B"/>
    <w:rsid w:val="00182750"/>
    <w:rsid w:val="001B1A4E"/>
    <w:rsid w:val="001C520C"/>
    <w:rsid w:val="001D4595"/>
    <w:rsid w:val="002010B8"/>
    <w:rsid w:val="002735AD"/>
    <w:rsid w:val="00281B1D"/>
    <w:rsid w:val="002D2340"/>
    <w:rsid w:val="003261B6"/>
    <w:rsid w:val="00335D72"/>
    <w:rsid w:val="004A3E5E"/>
    <w:rsid w:val="004C0084"/>
    <w:rsid w:val="004E6CF3"/>
    <w:rsid w:val="004F2DEE"/>
    <w:rsid w:val="00506D01"/>
    <w:rsid w:val="005A2AA8"/>
    <w:rsid w:val="005A66F8"/>
    <w:rsid w:val="005B69D6"/>
    <w:rsid w:val="005C17AA"/>
    <w:rsid w:val="005C327C"/>
    <w:rsid w:val="005D04F6"/>
    <w:rsid w:val="005F314B"/>
    <w:rsid w:val="00600FFC"/>
    <w:rsid w:val="006656F5"/>
    <w:rsid w:val="006C7137"/>
    <w:rsid w:val="007D2473"/>
    <w:rsid w:val="00873CAD"/>
    <w:rsid w:val="0087609D"/>
    <w:rsid w:val="008F052C"/>
    <w:rsid w:val="00936768"/>
    <w:rsid w:val="00967DBA"/>
    <w:rsid w:val="009A49A8"/>
    <w:rsid w:val="009C61B8"/>
    <w:rsid w:val="009F388D"/>
    <w:rsid w:val="00A3649D"/>
    <w:rsid w:val="00AC5161"/>
    <w:rsid w:val="00B00EC4"/>
    <w:rsid w:val="00B05F24"/>
    <w:rsid w:val="00B10E59"/>
    <w:rsid w:val="00B2664B"/>
    <w:rsid w:val="00B418C8"/>
    <w:rsid w:val="00B51CF8"/>
    <w:rsid w:val="00B67F81"/>
    <w:rsid w:val="00B87562"/>
    <w:rsid w:val="00BA09FA"/>
    <w:rsid w:val="00BB35F1"/>
    <w:rsid w:val="00BC28A1"/>
    <w:rsid w:val="00BC4D81"/>
    <w:rsid w:val="00BE2210"/>
    <w:rsid w:val="00C01EC8"/>
    <w:rsid w:val="00C21A2B"/>
    <w:rsid w:val="00C56F9B"/>
    <w:rsid w:val="00CA5A39"/>
    <w:rsid w:val="00CE068A"/>
    <w:rsid w:val="00DD218F"/>
    <w:rsid w:val="00E212EA"/>
    <w:rsid w:val="00EC079C"/>
    <w:rsid w:val="00F4289B"/>
    <w:rsid w:val="00F617F6"/>
    <w:rsid w:val="00FB38B1"/>
    <w:rsid w:val="00FE75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1D459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1D4595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  <w:style w:type="table" w:styleId="TableGrid">
    <w:name w:val="Table Grid"/>
    <w:basedOn w:val="TableNormal"/>
    <w:rsid w:val="00335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6B22AA1AB142B0AFF0BA192E489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6A933-F007-47F9-8F68-6BA6A8192ABD}"/>
      </w:docPartPr>
      <w:docPartBody>
        <w:p w:rsidR="00734A1F" w:rsidRDefault="00AA52AC" w:rsidP="00AA52AC">
          <w:pPr>
            <w:pStyle w:val="416B22AA1AB142B0AFF0BA192E489E9D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F175FBF63EE34482AE0BCCBBE95A9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2F006-FA93-4E06-B638-9CFD4C063FAD}"/>
      </w:docPartPr>
      <w:docPartBody>
        <w:p w:rsidR="00734A1F" w:rsidRDefault="00AA52AC" w:rsidP="00AA52AC">
          <w:pPr>
            <w:pStyle w:val="F175FBF63EE34482AE0BCCBBE95A9893"/>
          </w:pPr>
          <w:r w:rsidRPr="004808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550BE6"/>
    <w:rsid w:val="005A343D"/>
    <w:rsid w:val="0067469A"/>
    <w:rsid w:val="00734A1F"/>
    <w:rsid w:val="007452B1"/>
    <w:rsid w:val="00822562"/>
    <w:rsid w:val="009F50E4"/>
    <w:rsid w:val="00AA52AC"/>
    <w:rsid w:val="00C31321"/>
    <w:rsid w:val="00C40387"/>
    <w:rsid w:val="00E85288"/>
    <w:rsid w:val="00F2057A"/>
    <w:rsid w:val="00F4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7452B1"/>
    <w:rPr>
      <w:color w:val="808080"/>
    </w:rPr>
  </w:style>
  <w:style w:type="paragraph" w:customStyle="1" w:styleId="416B22AA1AB142B0AFF0BA192E489E9D">
    <w:name w:val="416B22AA1AB142B0AFF0BA192E489E9D"/>
    <w:rsid w:val="00AA52AC"/>
  </w:style>
  <w:style w:type="paragraph" w:customStyle="1" w:styleId="F175FBF63EE34482AE0BCCBBE95A9893">
    <w:name w:val="F175FBF63EE34482AE0BCCBBE95A9893"/>
    <w:rsid w:val="00AA52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BBACE-8766-441A-9B06-CEED725C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Stokes, Angela</cp:lastModifiedBy>
  <cp:revision>3</cp:revision>
  <dcterms:created xsi:type="dcterms:W3CDTF">2024-01-16T20:34:00Z</dcterms:created>
  <dcterms:modified xsi:type="dcterms:W3CDTF">2024-01-16T20:40:00Z</dcterms:modified>
</cp:coreProperties>
</file>